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0B" w:rsidRPr="00B9620B" w:rsidRDefault="00B9620B" w:rsidP="00B962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9620B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B9620B" w:rsidRPr="00B9620B" w:rsidRDefault="00B9620B" w:rsidP="00B962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620B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B9620B">
        <w:rPr>
          <w:rFonts w:ascii="Times New Roman" w:hAnsi="Times New Roman" w:cs="Times New Roman"/>
          <w:b/>
          <w:sz w:val="26"/>
          <w:szCs w:val="26"/>
        </w:rPr>
        <w:t xml:space="preserve"> ОТНОШЕНИЯ, ВОЗНИКАЮЩИЕ В СВЯЗИ С</w:t>
      </w:r>
    </w:p>
    <w:p w:rsidR="00B9620B" w:rsidRPr="00B9620B" w:rsidRDefault="00B9620B" w:rsidP="00B962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20B">
        <w:rPr>
          <w:rFonts w:ascii="Times New Roman" w:hAnsi="Times New Roman" w:cs="Times New Roman"/>
          <w:b/>
          <w:sz w:val="26"/>
          <w:szCs w:val="26"/>
        </w:rPr>
        <w:t>ПРЕДОСТАВЛЕНИЕМ УСЛУГИ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1. Федеральный закон от 27 июля 2006 г. № 149-ФЗ «Об информации, информационных технологиях и о защите информации».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2. Федеральный закон от 27 июля 2006 г. № 152-ФЗ «О персональных данных».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3. Федеральный закон от 24 июля 2007 г. № 209-ФЗ «О развитии малого</w:t>
      </w:r>
      <w:r w:rsidR="00AC1190">
        <w:rPr>
          <w:rFonts w:ascii="Times New Roman" w:hAnsi="Times New Roman" w:cs="Times New Roman"/>
          <w:sz w:val="26"/>
          <w:szCs w:val="26"/>
        </w:rPr>
        <w:t xml:space="preserve"> </w:t>
      </w:r>
      <w:r w:rsidRPr="00B9620B">
        <w:rPr>
          <w:rFonts w:ascii="Times New Roman" w:hAnsi="Times New Roman" w:cs="Times New Roman"/>
          <w:sz w:val="26"/>
          <w:szCs w:val="26"/>
        </w:rPr>
        <w:t>и среднего предпринимательства в Российской Федерации».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4. Федеральный закон от 27 июля 2010 г. № 210-ФЗ «Об организации предоставления государственных и муниципальных услуг».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5. Постановление Правительства Российской Федерации от 8 сентября 2010 г. № 697 «О единой системе межведомственного электронного взаимодействия».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6. 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7. 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 xml:space="preserve">8. Постановление Правительства Российской Федерации от 22 декабря 2012 г. № 1376 «Об утверждении </w:t>
      </w:r>
      <w:proofErr w:type="gramStart"/>
      <w:r w:rsidRPr="00B9620B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9620B">
        <w:rPr>
          <w:rFonts w:ascii="Times New Roman" w:hAnsi="Times New Roman" w:cs="Times New Roman"/>
          <w:sz w:val="26"/>
          <w:szCs w:val="26"/>
        </w:rPr>
        <w:t xml:space="preserve"> и</w:t>
      </w:r>
      <w:r w:rsidR="0065572A">
        <w:rPr>
          <w:rFonts w:ascii="Times New Roman" w:hAnsi="Times New Roman" w:cs="Times New Roman"/>
          <w:sz w:val="26"/>
          <w:szCs w:val="26"/>
        </w:rPr>
        <w:t xml:space="preserve"> </w:t>
      </w:r>
      <w:r w:rsidRPr="00B9620B">
        <w:rPr>
          <w:rFonts w:ascii="Times New Roman" w:hAnsi="Times New Roman" w:cs="Times New Roman"/>
          <w:sz w:val="26"/>
          <w:szCs w:val="26"/>
        </w:rPr>
        <w:t>муниципальных услуг».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9. Постановление Правительства Российской Федерации от 17 декабря2015 г. № 1380 «Об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20B">
        <w:rPr>
          <w:rFonts w:ascii="Times New Roman" w:hAnsi="Times New Roman" w:cs="Times New Roman"/>
          <w:sz w:val="26"/>
          <w:szCs w:val="26"/>
        </w:rPr>
        <w:t>предпринимательства».</w:t>
      </w:r>
    </w:p>
    <w:p w:rsidR="00B9620B" w:rsidRPr="00B9620B" w:rsidRDefault="00B9620B" w:rsidP="00B962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20B">
        <w:rPr>
          <w:rFonts w:ascii="Times New Roman" w:hAnsi="Times New Roman" w:cs="Times New Roman"/>
          <w:sz w:val="26"/>
          <w:szCs w:val="26"/>
        </w:rPr>
        <w:t>10. 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</w:p>
    <w:p w:rsidR="0090797B" w:rsidRDefault="00B9620B" w:rsidP="00B9620B">
      <w:pPr>
        <w:spacing w:line="240" w:lineRule="auto"/>
        <w:jc w:val="both"/>
      </w:pPr>
      <w:r w:rsidRPr="00B9620B">
        <w:rPr>
          <w:rFonts w:ascii="Times New Roman" w:hAnsi="Times New Roman" w:cs="Times New Roman"/>
          <w:sz w:val="26"/>
          <w:szCs w:val="26"/>
        </w:rPr>
        <w:t>11. 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</w:t>
      </w:r>
      <w:r w:rsidRPr="00B9620B">
        <w:rPr>
          <w:sz w:val="26"/>
          <w:szCs w:val="26"/>
        </w:rPr>
        <w:t>кций)».</w:t>
      </w:r>
    </w:p>
    <w:sectPr w:rsidR="009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B"/>
    <w:rsid w:val="005F1512"/>
    <w:rsid w:val="0065572A"/>
    <w:rsid w:val="00846E38"/>
    <w:rsid w:val="0090797B"/>
    <w:rsid w:val="00AC1190"/>
    <w:rsid w:val="00B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Sanshain</cp:lastModifiedBy>
  <cp:revision>2</cp:revision>
  <dcterms:created xsi:type="dcterms:W3CDTF">2022-05-31T13:31:00Z</dcterms:created>
  <dcterms:modified xsi:type="dcterms:W3CDTF">2022-05-31T13:31:00Z</dcterms:modified>
</cp:coreProperties>
</file>