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BD" w:rsidRDefault="00C768BD" w:rsidP="00C768BD">
      <w:pPr>
        <w:pStyle w:val="a5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ЗАЯВЛЕНИЕ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о регистрации лица, добровольно вступившего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в правоотношения по обязательному социальному страхованию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на случай временной нетрудоспособности и в связи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с материнством, в связи с изменением места жительства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территориального органа Фонда социального страхования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Федерации)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зарегистрировать в качестве страхователя по новому месту жительства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bookmarkStart w:id="0" w:name="sub_13001"/>
      <w:r>
        <w:rPr>
          <w:sz w:val="22"/>
          <w:szCs w:val="22"/>
        </w:rPr>
        <w:t>1. ________________________ ________________ ______________________</w:t>
      </w:r>
    </w:p>
    <w:bookmarkEnd w:id="0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(Фамилия)                (Имя)      (Отчество (при наличии)</w:t>
      </w:r>
      <w:proofErr w:type="gramEnd"/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bookmarkStart w:id="1" w:name="sub_13002"/>
      <w:r>
        <w:rPr>
          <w:sz w:val="22"/>
          <w:szCs w:val="22"/>
        </w:rPr>
        <w:t>2. Адрес</w:t>
      </w:r>
    </w:p>
    <w:bookmarkEnd w:id="1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┌────────────────┬──────────────────────────────┐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│                              │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└────────────────┴──────────────────────────────┘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(Почтовый индекс) (Субъект Российской Федерации)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object w:dxaOrig="10300" w:dyaOrig="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.55pt" o:ole="">
            <v:imagedata r:id="rId5" o:title=""/>
          </v:shape>
          <o:OLEObject Type="Embed" ProgID="Word.Document.12" ShapeID="_x0000_i1025" DrawAspect="Content" ObjectID="_1626527191" r:id="rId6">
            <o:FieldCodes>\s</o:FieldCodes>
          </o:OLEObject>
        </w:object>
      </w:r>
      <w:r>
        <w:rPr>
          <w:sz w:val="22"/>
          <w:szCs w:val="22"/>
        </w:rPr>
        <w:t xml:space="preserve">  (Город, область,  (Улица/переулок/проспект)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(Дом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Корпус)</w:t>
      </w:r>
      <w:r>
        <w:rPr>
          <w:sz w:val="22"/>
          <w:szCs w:val="22"/>
        </w:rPr>
        <w:t>(</w:t>
      </w:r>
      <w:r>
        <w:rPr>
          <w:sz w:val="22"/>
          <w:szCs w:val="22"/>
        </w:rPr>
        <w:t>Квартира)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иной населенный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пункт)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Телефон (с указанием кода) ______________________________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bookmarkStart w:id="2" w:name="sub_13003"/>
      <w:r>
        <w:rPr>
          <w:sz w:val="22"/>
          <w:szCs w:val="22"/>
        </w:rPr>
        <w:t xml:space="preserve">3. Состоит на налоговом учете </w:t>
      </w:r>
      <w:proofErr w:type="gramStart"/>
      <w:r>
        <w:rPr>
          <w:sz w:val="22"/>
          <w:szCs w:val="22"/>
        </w:rPr>
        <w:t>в</w:t>
      </w:r>
      <w:proofErr w:type="gramEnd"/>
    </w:p>
    <w:bookmarkEnd w:id="2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налогового органа, поставившего физическое лицо на учет)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(Идентификационный номер налогоплательщика)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bookmarkStart w:id="3" w:name="sub_13004"/>
      <w:r>
        <w:rPr>
          <w:sz w:val="22"/>
          <w:szCs w:val="22"/>
        </w:rPr>
        <w:t>4. До настоящего  времени   (до    изменения    места   жительства)   был</w:t>
      </w:r>
    </w:p>
    <w:bookmarkEnd w:id="3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зарегистрирован в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территориального органа Фонда социального страхования</w:t>
      </w:r>
      <w:proofErr w:type="gramEnd"/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Российской Федерации)</w:t>
      </w:r>
      <w:proofErr w:type="gramEnd"/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(Адрес территориального органа Фонда социального страхования 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Федерации)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Регистрационный номер страхователя ______________________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Код подчиненности __________________________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bookmarkStart w:id="4" w:name="sub_13005"/>
      <w:r>
        <w:rPr>
          <w:sz w:val="22"/>
          <w:szCs w:val="22"/>
        </w:rPr>
        <w:t xml:space="preserve">5. Член семейной (родовой) общины коренных малочисленных народов  </w:t>
      </w:r>
      <w:r>
        <w:rPr>
          <w:sz w:val="22"/>
          <w:szCs w:val="22"/>
        </w:rPr>
        <w:lastRenderedPageBreak/>
        <w:t>Севера,</w:t>
      </w:r>
    </w:p>
    <w:bookmarkEnd w:id="4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┌─┐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Сибири и Дальнего Востока Российской Федерации</w:t>
      </w:r>
      <w:hyperlink w:anchor="sub_13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│ │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└─┘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уведомления  о   регистрации   в   территориальном   органе   Фонда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социального страхования по новому месту жительства &lt;</w:t>
      </w:r>
      <w:hyperlink w:anchor="sub_13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&gt;</w:t>
      </w:r>
    </w:p>
    <w:p w:rsidR="00C768BD" w:rsidRDefault="00C768BD" w:rsidP="00C768BD"/>
    <w:p w:rsidR="00C768BD" w:rsidRDefault="00C768BD" w:rsidP="00C768BD">
      <w:pPr>
        <w:ind w:firstLine="0"/>
      </w:pPr>
      <w:r>
        <w:object w:dxaOrig="10300" w:dyaOrig="997">
          <v:shape id="_x0000_i1026" type="#_x0000_t75" style="width:515.25pt;height:50.1pt" o:ole="">
            <v:imagedata r:id="rId7" o:title=""/>
          </v:shape>
          <o:OLEObject Type="Embed" ProgID="Word.Document.12" ShapeID="_x0000_i1026" DrawAspect="Content" ObjectID="_1626527192" r:id="rId8">
            <o:FieldCodes>\s</o:FieldCodes>
          </o:OLEObject>
        </w:objec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заявителя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(представителя) __________________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работника многофункционального центра</w:t>
      </w:r>
      <w:proofErr w:type="gramStart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"sub_13333"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***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__________(__________</w:t>
      </w:r>
      <w:r>
        <w:rPr>
          <w:sz w:val="22"/>
          <w:szCs w:val="22"/>
        </w:rPr>
        <w:t>)</w:t>
      </w:r>
      <w:proofErr w:type="gramEnd"/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расшифровка</w:t>
      </w:r>
    </w:p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МП</w:t>
      </w:r>
      <w:hyperlink w:anchor="sub_1333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                                              </w:t>
      </w:r>
      <w:bookmarkStart w:id="5" w:name="_GoBack"/>
      <w:bookmarkEnd w:id="5"/>
      <w:r>
        <w:rPr>
          <w:sz w:val="22"/>
          <w:szCs w:val="22"/>
        </w:rPr>
        <w:t>подписи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Дата ________________</w:t>
      </w:r>
    </w:p>
    <w:p w:rsidR="00C768BD" w:rsidRDefault="00C768BD" w:rsidP="00C768BD"/>
    <w:p w:rsidR="00C768BD" w:rsidRDefault="00C768BD" w:rsidP="00C768BD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768BD" w:rsidRDefault="00C768BD" w:rsidP="00C768BD">
      <w:pPr>
        <w:pStyle w:val="a6"/>
      </w:pPr>
      <w:bookmarkStart w:id="6" w:name="sub_13111"/>
      <w:r>
        <w:t>* Отметить при наличии членства (</w:t>
      </w:r>
      <w:hyperlink r:id="rId9" w:history="1">
        <w:r>
          <w:rPr>
            <w:rStyle w:val="a4"/>
          </w:rPr>
          <w:t>часть 1 статьи 4.5</w:t>
        </w:r>
      </w:hyperlink>
      <w:r>
        <w:t xml:space="preserve"> Федерального закона от 29 декабря 2006 г. N 255-ФЗ "Об обязательном социальном страховании на случай временной нетрудоспособности и в связи с материнством"),</w:t>
      </w:r>
    </w:p>
    <w:p w:rsidR="00C768BD" w:rsidRDefault="00C768BD" w:rsidP="00C768BD">
      <w:pPr>
        <w:pStyle w:val="a6"/>
      </w:pPr>
      <w:bookmarkStart w:id="7" w:name="sub_13222"/>
      <w:bookmarkEnd w:id="6"/>
      <w:r>
        <w:t>** Нужное отметить.</w:t>
      </w:r>
    </w:p>
    <w:p w:rsidR="00C768BD" w:rsidRDefault="00C768BD" w:rsidP="00C768BD">
      <w:pPr>
        <w:pStyle w:val="a6"/>
      </w:pPr>
      <w:bookmarkStart w:id="8" w:name="sub_13333"/>
      <w:bookmarkEnd w:id="7"/>
      <w:r>
        <w:t>*** В случае указания заявителем государственной услуги в комплексном запросе</w:t>
      </w:r>
    </w:p>
    <w:bookmarkEnd w:id="8"/>
    <w:p w:rsidR="00553BFB" w:rsidRDefault="00553BFB"/>
    <w:sectPr w:rsidR="0055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8E"/>
    <w:rsid w:val="00553BFB"/>
    <w:rsid w:val="00C768BD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68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68B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768B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C768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68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768B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768B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C768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51284/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cab_314-1</dc:creator>
  <cp:keywords/>
  <dc:description/>
  <cp:lastModifiedBy>cab_314-1</cp:lastModifiedBy>
  <cp:revision>2</cp:revision>
  <dcterms:created xsi:type="dcterms:W3CDTF">2019-08-05T13:10:00Z</dcterms:created>
  <dcterms:modified xsi:type="dcterms:W3CDTF">2019-08-05T13:19:00Z</dcterms:modified>
</cp:coreProperties>
</file>